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C740" w14:textId="11190FE3" w:rsidR="00E078DB" w:rsidRDefault="00E078DB" w:rsidP="007277B7">
      <w:pPr>
        <w:jc w:val="center"/>
        <w:rPr>
          <w:sz w:val="40"/>
          <w:szCs w:val="40"/>
        </w:rPr>
      </w:pPr>
    </w:p>
    <w:p w14:paraId="5F493522" w14:textId="3C30C3FD" w:rsidR="00504996" w:rsidRPr="006913FA" w:rsidRDefault="00E078DB" w:rsidP="00E078DB">
      <w:pPr>
        <w:rPr>
          <w:rFonts w:ascii="Times New Roman" w:hAnsi="Times New Roman" w:cs="Times New Roman"/>
        </w:rPr>
      </w:pPr>
      <w:r>
        <w:tab/>
      </w:r>
      <w:r w:rsidR="00794284" w:rsidRPr="006913FA">
        <w:rPr>
          <w:rFonts w:ascii="Times New Roman" w:hAnsi="Times New Roman" w:cs="Times New Roman"/>
        </w:rPr>
        <w:t>Sürdürülebilirlik politikamız g</w:t>
      </w:r>
      <w:r w:rsidRPr="006913FA">
        <w:rPr>
          <w:rFonts w:ascii="Times New Roman" w:hAnsi="Times New Roman" w:cs="Times New Roman"/>
        </w:rPr>
        <w:t>elecek nesillere daha yaşanabilir bir dünya bırakm</w:t>
      </w:r>
      <w:r w:rsidR="00794284" w:rsidRPr="006913FA">
        <w:rPr>
          <w:rFonts w:ascii="Times New Roman" w:hAnsi="Times New Roman" w:cs="Times New Roman"/>
        </w:rPr>
        <w:t>ak, doğal ve kültürel miras</w:t>
      </w:r>
      <w:r w:rsidR="00504996" w:rsidRPr="006913FA">
        <w:rPr>
          <w:rFonts w:ascii="Times New Roman" w:hAnsi="Times New Roman" w:cs="Times New Roman"/>
        </w:rPr>
        <w:t>l</w:t>
      </w:r>
      <w:r w:rsidR="00794284" w:rsidRPr="006913FA">
        <w:rPr>
          <w:rFonts w:ascii="Times New Roman" w:hAnsi="Times New Roman" w:cs="Times New Roman"/>
        </w:rPr>
        <w:t>a</w:t>
      </w:r>
      <w:r w:rsidR="00504996" w:rsidRPr="006913FA">
        <w:rPr>
          <w:rFonts w:ascii="Times New Roman" w:hAnsi="Times New Roman" w:cs="Times New Roman"/>
        </w:rPr>
        <w:t>ra</w:t>
      </w:r>
      <w:r w:rsidR="00794284" w:rsidRPr="006913FA">
        <w:rPr>
          <w:rFonts w:ascii="Times New Roman" w:hAnsi="Times New Roman" w:cs="Times New Roman"/>
        </w:rPr>
        <w:t xml:space="preserve"> sahip çıkmak, çalışanlarımızın refah seviyelerini artırmak </w:t>
      </w:r>
      <w:r w:rsidR="00504996" w:rsidRPr="006913FA">
        <w:rPr>
          <w:rFonts w:ascii="Times New Roman" w:hAnsi="Times New Roman" w:cs="Times New Roman"/>
        </w:rPr>
        <w:t>hedeflenmiştir.</w:t>
      </w:r>
      <w:r w:rsidR="00C33010" w:rsidRPr="006913FA">
        <w:rPr>
          <w:rFonts w:ascii="Times New Roman" w:hAnsi="Times New Roman" w:cs="Times New Roman"/>
        </w:rPr>
        <w:t xml:space="preserve"> Bu nedenle;</w:t>
      </w:r>
    </w:p>
    <w:p w14:paraId="3F7C4AD1" w14:textId="143AD06E" w:rsidR="00450BBB" w:rsidRPr="006913FA" w:rsidRDefault="008311C0" w:rsidP="00450BBB">
      <w:pPr>
        <w:pStyle w:val="Liste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 xml:space="preserve">Ulusal ve uluslararası </w:t>
      </w:r>
      <w:r w:rsidR="00504996" w:rsidRPr="006913FA">
        <w:rPr>
          <w:rFonts w:ascii="Times New Roman" w:hAnsi="Times New Roman" w:cs="Times New Roman"/>
        </w:rPr>
        <w:t xml:space="preserve">Sürdürülebilirlik alanındaki gelişmeleri takip ederek bu gelişmeleri </w:t>
      </w:r>
      <w:r w:rsidR="000C3AB2" w:rsidRPr="006913FA">
        <w:rPr>
          <w:rFonts w:ascii="Times New Roman" w:hAnsi="Times New Roman" w:cs="Times New Roman"/>
        </w:rPr>
        <w:t>tesis politikalarına</w:t>
      </w:r>
      <w:r w:rsidR="00504996" w:rsidRPr="006913FA">
        <w:rPr>
          <w:rFonts w:ascii="Times New Roman" w:hAnsi="Times New Roman" w:cs="Times New Roman"/>
        </w:rPr>
        <w:t xml:space="preserve"> entegre etmek,</w:t>
      </w:r>
    </w:p>
    <w:p w14:paraId="17202517" w14:textId="77777777" w:rsidR="00450BBB" w:rsidRPr="006913FA" w:rsidRDefault="00450BBB" w:rsidP="00450BBB">
      <w:pPr>
        <w:pStyle w:val="ListeParagraf"/>
        <w:spacing w:line="240" w:lineRule="auto"/>
        <w:rPr>
          <w:rFonts w:ascii="Times New Roman" w:hAnsi="Times New Roman" w:cs="Times New Roman"/>
        </w:rPr>
      </w:pPr>
    </w:p>
    <w:p w14:paraId="5BBB73C2" w14:textId="0C614134" w:rsidR="00450BBB" w:rsidRPr="006913FA" w:rsidRDefault="00450BBB" w:rsidP="00450BBB">
      <w:pPr>
        <w:pStyle w:val="Liste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>İnsan hakları, çocuk hakları, çalışan hakları ve misafir haklarındaki yasal düzenlemelere uymak ve farkındalığı artırmak.</w:t>
      </w:r>
    </w:p>
    <w:p w14:paraId="0099B6D3" w14:textId="77777777" w:rsidR="007277B7" w:rsidRPr="006913FA" w:rsidRDefault="007277B7" w:rsidP="007277B7">
      <w:pPr>
        <w:pStyle w:val="ListeParagraf"/>
        <w:rPr>
          <w:rFonts w:ascii="Times New Roman" w:hAnsi="Times New Roman" w:cs="Times New Roman"/>
        </w:rPr>
      </w:pPr>
    </w:p>
    <w:p w14:paraId="0A0F1B5F" w14:textId="2F5AC6EE" w:rsidR="007277B7" w:rsidRPr="006913FA" w:rsidRDefault="007277B7" w:rsidP="007277B7">
      <w:pPr>
        <w:pStyle w:val="Liste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>Sosyal ve kültürel olayları, mirasları gelecek nesillere aktarmak amacı ile misafirlerimizi ve personellerimizin bilgilendirilmek.</w:t>
      </w:r>
    </w:p>
    <w:p w14:paraId="4840B838" w14:textId="77777777" w:rsidR="005B35B9" w:rsidRPr="006913FA" w:rsidRDefault="005B35B9" w:rsidP="005B35B9">
      <w:pPr>
        <w:pStyle w:val="ListeParagraf"/>
        <w:spacing w:line="240" w:lineRule="auto"/>
        <w:rPr>
          <w:rFonts w:ascii="Times New Roman" w:hAnsi="Times New Roman" w:cs="Times New Roman"/>
        </w:rPr>
      </w:pPr>
    </w:p>
    <w:p w14:paraId="139356EE" w14:textId="08BDC28C" w:rsidR="00504996" w:rsidRPr="006913FA" w:rsidRDefault="00504996" w:rsidP="005B35B9">
      <w:pPr>
        <w:pStyle w:val="ListeParagraf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>Ekolojik dengeyi korumak için atıklarımızın azaltımı için çalışmalar yapmak,</w:t>
      </w:r>
    </w:p>
    <w:p w14:paraId="21B45B57" w14:textId="24735649" w:rsidR="008311C0" w:rsidRPr="006913FA" w:rsidRDefault="008311C0" w:rsidP="005B35B9">
      <w:pPr>
        <w:pStyle w:val="ListeParagraf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>Enerji doğru</w:t>
      </w:r>
      <w:r w:rsidR="005B35B9" w:rsidRPr="006913FA">
        <w:rPr>
          <w:rFonts w:ascii="Times New Roman" w:hAnsi="Times New Roman" w:cs="Times New Roman"/>
        </w:rPr>
        <w:t>, yerinde</w:t>
      </w:r>
      <w:r w:rsidRPr="006913FA">
        <w:rPr>
          <w:rFonts w:ascii="Times New Roman" w:hAnsi="Times New Roman" w:cs="Times New Roman"/>
        </w:rPr>
        <w:t xml:space="preserve"> ve verimli</w:t>
      </w:r>
      <w:r w:rsidR="005B35B9" w:rsidRPr="006913FA">
        <w:rPr>
          <w:rFonts w:ascii="Times New Roman" w:hAnsi="Times New Roman" w:cs="Times New Roman"/>
        </w:rPr>
        <w:t xml:space="preserve"> kullanarak doğal kaynakların</w:t>
      </w:r>
      <w:r w:rsidRPr="006913FA">
        <w:rPr>
          <w:rFonts w:ascii="Times New Roman" w:hAnsi="Times New Roman" w:cs="Times New Roman"/>
        </w:rPr>
        <w:t xml:space="preserve"> </w:t>
      </w:r>
      <w:r w:rsidR="005B35B9" w:rsidRPr="006913FA">
        <w:rPr>
          <w:rFonts w:ascii="Times New Roman" w:hAnsi="Times New Roman" w:cs="Times New Roman"/>
        </w:rPr>
        <w:t>korunmasını sağlamak</w:t>
      </w:r>
      <w:r w:rsidRPr="006913FA">
        <w:rPr>
          <w:rFonts w:ascii="Times New Roman" w:hAnsi="Times New Roman" w:cs="Times New Roman"/>
        </w:rPr>
        <w:t>,</w:t>
      </w:r>
    </w:p>
    <w:p w14:paraId="7E4371CE" w14:textId="76A8053B" w:rsidR="008311C0" w:rsidRPr="006913FA" w:rsidRDefault="008311C0" w:rsidP="005B35B9">
      <w:pPr>
        <w:pStyle w:val="ListeParagraf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>Personellerimizi eğitimler ile bilinçlendir</w:t>
      </w:r>
      <w:r w:rsidR="000C3AB2" w:rsidRPr="006913FA">
        <w:rPr>
          <w:rFonts w:ascii="Times New Roman" w:hAnsi="Times New Roman" w:cs="Times New Roman"/>
        </w:rPr>
        <w:t>ip</w:t>
      </w:r>
      <w:r w:rsidRPr="006913FA">
        <w:rPr>
          <w:rFonts w:ascii="Times New Roman" w:hAnsi="Times New Roman" w:cs="Times New Roman"/>
        </w:rPr>
        <w:t xml:space="preserve"> birey olarak çevre duyarlılığı </w:t>
      </w:r>
      <w:r w:rsidR="000C3AB2" w:rsidRPr="006913FA">
        <w:rPr>
          <w:rFonts w:ascii="Times New Roman" w:hAnsi="Times New Roman" w:cs="Times New Roman"/>
        </w:rPr>
        <w:t>artırmak</w:t>
      </w:r>
      <w:r w:rsidRPr="006913FA">
        <w:rPr>
          <w:rFonts w:ascii="Times New Roman" w:hAnsi="Times New Roman" w:cs="Times New Roman"/>
        </w:rPr>
        <w:t>,</w:t>
      </w:r>
    </w:p>
    <w:p w14:paraId="6C12CB1A" w14:textId="1F32A061" w:rsidR="008311C0" w:rsidRPr="006913FA" w:rsidRDefault="005B35B9" w:rsidP="005B35B9">
      <w:pPr>
        <w:pStyle w:val="ListeParagraf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>Personellerimiz için iş sağlığı ve güvenliği ile ilgili oluşabilecek tüm riskleri gidermek,</w:t>
      </w:r>
    </w:p>
    <w:p w14:paraId="08253285" w14:textId="5A63B1ED" w:rsidR="00442616" w:rsidRPr="006913FA" w:rsidRDefault="005B35B9" w:rsidP="00442616">
      <w:pPr>
        <w:pStyle w:val="ListeParagraf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 xml:space="preserve">Personellerimizin sağlıklı ve </w:t>
      </w:r>
      <w:r w:rsidR="00442616" w:rsidRPr="006913FA">
        <w:rPr>
          <w:rFonts w:ascii="Times New Roman" w:hAnsi="Times New Roman" w:cs="Times New Roman"/>
        </w:rPr>
        <w:t>konforlu</w:t>
      </w:r>
      <w:r w:rsidR="000C3AB2" w:rsidRPr="006913FA">
        <w:rPr>
          <w:rFonts w:ascii="Times New Roman" w:hAnsi="Times New Roman" w:cs="Times New Roman"/>
        </w:rPr>
        <w:t xml:space="preserve"> bir</w:t>
      </w:r>
      <w:r w:rsidR="00442616" w:rsidRPr="006913FA">
        <w:rPr>
          <w:rFonts w:ascii="Times New Roman" w:hAnsi="Times New Roman" w:cs="Times New Roman"/>
        </w:rPr>
        <w:t xml:space="preserve"> çalışma ortamı sunmak,</w:t>
      </w:r>
    </w:p>
    <w:p w14:paraId="73D3042C" w14:textId="561F2E53" w:rsidR="00442616" w:rsidRPr="006913FA" w:rsidRDefault="00442616" w:rsidP="005B35B9">
      <w:pPr>
        <w:pStyle w:val="ListeParagraf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>Misafirlerimizin</w:t>
      </w:r>
      <w:r w:rsidR="000C3AB2" w:rsidRPr="006913FA">
        <w:rPr>
          <w:rFonts w:ascii="Times New Roman" w:hAnsi="Times New Roman" w:cs="Times New Roman"/>
        </w:rPr>
        <w:t xml:space="preserve"> ve çalışanlarımızın</w:t>
      </w:r>
      <w:r w:rsidRPr="006913FA">
        <w:rPr>
          <w:rFonts w:ascii="Times New Roman" w:hAnsi="Times New Roman" w:cs="Times New Roman"/>
        </w:rPr>
        <w:t xml:space="preserve"> şikayetlerini çözerek %100 misafir</w:t>
      </w:r>
      <w:r w:rsidR="000C3AB2" w:rsidRPr="006913FA">
        <w:rPr>
          <w:rFonts w:ascii="Times New Roman" w:hAnsi="Times New Roman" w:cs="Times New Roman"/>
        </w:rPr>
        <w:t xml:space="preserve"> ve personel</w:t>
      </w:r>
      <w:r w:rsidRPr="006913FA">
        <w:rPr>
          <w:rFonts w:ascii="Times New Roman" w:hAnsi="Times New Roman" w:cs="Times New Roman"/>
        </w:rPr>
        <w:t xml:space="preserve"> memnuniyetini sağlamak</w:t>
      </w:r>
    </w:p>
    <w:p w14:paraId="3EB25F97" w14:textId="1BE27373" w:rsidR="00442616" w:rsidRPr="006913FA" w:rsidRDefault="00442616" w:rsidP="005B35B9">
      <w:pPr>
        <w:pStyle w:val="ListeParagraf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>Kişisel verilerin korunması ile alakalı düzenlenen kanunlara uymak,</w:t>
      </w:r>
    </w:p>
    <w:p w14:paraId="5973C9E2" w14:textId="39D3FBC0" w:rsidR="00442616" w:rsidRPr="006913FA" w:rsidRDefault="00523C6D" w:rsidP="005B35B9">
      <w:pPr>
        <w:pStyle w:val="ListeParagraf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>Kadın istihdamını arttırmak,</w:t>
      </w:r>
    </w:p>
    <w:p w14:paraId="72DD2F73" w14:textId="327A70C1" w:rsidR="00504996" w:rsidRPr="006913FA" w:rsidRDefault="00523C6D" w:rsidP="000C3AB2">
      <w:pPr>
        <w:pStyle w:val="ListeParagraf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 xml:space="preserve">Tüm sürdürülebilirlik uygulamalarını </w:t>
      </w:r>
      <w:r w:rsidR="00416AEC" w:rsidRPr="006913FA">
        <w:rPr>
          <w:rFonts w:ascii="Times New Roman" w:hAnsi="Times New Roman" w:cs="Times New Roman"/>
        </w:rPr>
        <w:t xml:space="preserve">kabul ederek şirketimize </w:t>
      </w:r>
      <w:r w:rsidR="00AF0D19" w:rsidRPr="006913FA">
        <w:rPr>
          <w:rFonts w:ascii="Times New Roman" w:hAnsi="Times New Roman" w:cs="Times New Roman"/>
        </w:rPr>
        <w:t>yüksek verimlilik sağlamak,</w:t>
      </w:r>
    </w:p>
    <w:p w14:paraId="58449886" w14:textId="68E46906" w:rsidR="00AF0D19" w:rsidRPr="006913FA" w:rsidRDefault="00C33010" w:rsidP="00C33010">
      <w:pPr>
        <w:pStyle w:val="ListeParagraf"/>
        <w:spacing w:line="480" w:lineRule="auto"/>
        <w:ind w:left="0"/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 xml:space="preserve">Yukarıda belirtilen maddeler </w:t>
      </w:r>
      <w:r w:rsidR="00AF0D19" w:rsidRPr="006913FA">
        <w:rPr>
          <w:rFonts w:ascii="Times New Roman" w:hAnsi="Times New Roman" w:cs="Times New Roman"/>
        </w:rPr>
        <w:t>Sürdürülebilirlik politikası olarak kabul edilmiştir.</w:t>
      </w:r>
    </w:p>
    <w:p w14:paraId="359815CE" w14:textId="268955DB" w:rsidR="00AF0D19" w:rsidRPr="006913FA" w:rsidRDefault="00AF0D19" w:rsidP="00AF0D19">
      <w:pPr>
        <w:pStyle w:val="ListeParagraf"/>
        <w:spacing w:line="480" w:lineRule="auto"/>
        <w:ind w:left="0"/>
        <w:rPr>
          <w:rFonts w:ascii="Times New Roman" w:hAnsi="Times New Roman" w:cs="Times New Roman"/>
        </w:rPr>
      </w:pPr>
    </w:p>
    <w:sectPr w:rsidR="00AF0D19" w:rsidRPr="006913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15B3" w14:textId="77777777" w:rsidR="009C56C5" w:rsidRDefault="009C56C5" w:rsidP="003D4001">
      <w:pPr>
        <w:spacing w:after="0" w:line="240" w:lineRule="auto"/>
      </w:pPr>
      <w:r>
        <w:separator/>
      </w:r>
    </w:p>
  </w:endnote>
  <w:endnote w:type="continuationSeparator" w:id="0">
    <w:p w14:paraId="2AB66FA7" w14:textId="77777777" w:rsidR="009C56C5" w:rsidRDefault="009C56C5" w:rsidP="003D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0" w:type="dxa"/>
      <w:tblLook w:val="04A0" w:firstRow="1" w:lastRow="0" w:firstColumn="1" w:lastColumn="0" w:noHBand="0" w:noVBand="1"/>
    </w:tblPr>
    <w:tblGrid>
      <w:gridCol w:w="4540"/>
      <w:gridCol w:w="4522"/>
    </w:tblGrid>
    <w:tr w:rsidR="00352358" w14:paraId="4F6B7EEE" w14:textId="77777777" w:rsidTr="00352358">
      <w:tc>
        <w:tcPr>
          <w:tcW w:w="4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8249CF" w14:textId="77777777" w:rsidR="00352358" w:rsidRDefault="00352358" w:rsidP="00352358">
          <w:pPr>
            <w:pStyle w:val="AltBilgi"/>
            <w:jc w:val="center"/>
          </w:pPr>
          <w:r>
            <w:t>HAZIRLAYAN</w:t>
          </w:r>
        </w:p>
        <w:p w14:paraId="085651FC" w14:textId="77777777" w:rsidR="00352358" w:rsidRDefault="00352358" w:rsidP="00352358">
          <w:pPr>
            <w:pStyle w:val="AltBilgi"/>
            <w:jc w:val="center"/>
          </w:pPr>
          <w:r>
            <w:t>SÜRDÜRÜLEBİLİRLİK SORUMLUSU</w:t>
          </w:r>
        </w:p>
      </w:tc>
      <w:tc>
        <w:tcPr>
          <w:tcW w:w="4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93E478" w14:textId="77777777" w:rsidR="00352358" w:rsidRDefault="00352358" w:rsidP="00352358">
          <w:pPr>
            <w:jc w:val="center"/>
          </w:pPr>
          <w:r>
            <w:t>ONAYLAYAN</w:t>
          </w:r>
        </w:p>
        <w:p w14:paraId="2EB0CB14" w14:textId="77777777" w:rsidR="00352358" w:rsidRDefault="00352358" w:rsidP="00352358">
          <w:pPr>
            <w:jc w:val="center"/>
          </w:pPr>
          <w:r>
            <w:t>GENEL MÜDÜR</w:t>
          </w:r>
        </w:p>
      </w:tc>
    </w:tr>
    <w:tr w:rsidR="00352358" w14:paraId="2723ADC3" w14:textId="77777777" w:rsidTr="00352358">
      <w:tc>
        <w:tcPr>
          <w:tcW w:w="4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F140EF" w14:textId="69BD4A62" w:rsidR="00352358" w:rsidRDefault="00C70D62" w:rsidP="00352358">
          <w:pPr>
            <w:pStyle w:val="AltBilgi"/>
          </w:pPr>
          <w:r>
            <w:t xml:space="preserve">                            MUSTAFA BAŞAK</w:t>
          </w:r>
        </w:p>
        <w:p w14:paraId="6754EDCF" w14:textId="77777777" w:rsidR="00352358" w:rsidRDefault="00352358" w:rsidP="00352358">
          <w:pPr>
            <w:pStyle w:val="AltBilgi"/>
          </w:pPr>
        </w:p>
      </w:tc>
      <w:tc>
        <w:tcPr>
          <w:tcW w:w="4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340800" w14:textId="59280CA8" w:rsidR="00352358" w:rsidRDefault="00C70D62" w:rsidP="00352358">
          <w:pPr>
            <w:pStyle w:val="AltBilgi"/>
          </w:pPr>
          <w:r>
            <w:t xml:space="preserve">                         MUSTAFA ALİ ARSLAN</w:t>
          </w:r>
        </w:p>
      </w:tc>
    </w:tr>
  </w:tbl>
  <w:p w14:paraId="4FAF6EF2" w14:textId="77777777" w:rsidR="00352358" w:rsidRDefault="00352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2B32" w14:textId="77777777" w:rsidR="009C56C5" w:rsidRDefault="009C56C5" w:rsidP="003D4001">
      <w:pPr>
        <w:spacing w:after="0" w:line="240" w:lineRule="auto"/>
      </w:pPr>
      <w:r>
        <w:separator/>
      </w:r>
    </w:p>
  </w:footnote>
  <w:footnote w:type="continuationSeparator" w:id="0">
    <w:p w14:paraId="60C6B0DA" w14:textId="77777777" w:rsidR="009C56C5" w:rsidRDefault="009C56C5" w:rsidP="003D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4D11" w14:textId="24DC6C8E" w:rsidR="003D4001" w:rsidRDefault="003D4001">
    <w:pPr>
      <w:pStyle w:val="stBilgi"/>
    </w:pPr>
  </w:p>
  <w:tbl>
    <w:tblPr>
      <w:tblW w:w="978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3119"/>
      <w:gridCol w:w="3402"/>
      <w:gridCol w:w="1985"/>
      <w:gridCol w:w="1275"/>
    </w:tblGrid>
    <w:tr w:rsidR="003D4001" w14:paraId="7A7CD993" w14:textId="77777777" w:rsidTr="00382EEE">
      <w:trPr>
        <w:trHeight w:val="273"/>
      </w:trPr>
      <w:tc>
        <w:tcPr>
          <w:tcW w:w="31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43D3C2" w14:textId="7BC2ED1F" w:rsidR="003D4001" w:rsidRPr="003D4001" w:rsidRDefault="00165DB4" w:rsidP="00404456">
          <w:pPr>
            <w:tabs>
              <w:tab w:val="left" w:pos="1200"/>
            </w:tabs>
            <w:jc w:val="center"/>
            <w:rPr>
              <w:sz w:val="8"/>
              <w:szCs w:val="8"/>
              <w:lang w:val="en-US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F280172" wp14:editId="3BA911E8">
                <wp:simplePos x="0" y="0"/>
                <wp:positionH relativeFrom="column">
                  <wp:posOffset>-12065</wp:posOffset>
                </wp:positionH>
                <wp:positionV relativeFrom="paragraph">
                  <wp:posOffset>421005</wp:posOffset>
                </wp:positionV>
                <wp:extent cx="1895475" cy="504825"/>
                <wp:effectExtent l="0" t="0" r="9525" b="9525"/>
                <wp:wrapSquare wrapText="bothSides"/>
                <wp:docPr id="8" name="Resim 8" descr="C:\Users\Murat\OneDrive\Masaüstü\WhatsApp Image 2023-02-21 at 15.16.25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 descr="C:\Users\Murat\OneDrive\Masaüstü\WhatsApp Image 2023-02-21 at 15.16.25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345548" w14:textId="704E0280" w:rsidR="003D4001" w:rsidRDefault="003D4001" w:rsidP="00404456">
          <w:pPr>
            <w:tabs>
              <w:tab w:val="left" w:pos="1200"/>
            </w:tabs>
            <w:jc w:val="center"/>
            <w:rPr>
              <w:sz w:val="24"/>
              <w:szCs w:val="24"/>
              <w:lang w:val="en-US"/>
            </w:rPr>
          </w:pPr>
        </w:p>
      </w:tc>
      <w:tc>
        <w:tcPr>
          <w:tcW w:w="34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B88FB7" w14:textId="2C0084F5" w:rsidR="003D4001" w:rsidRPr="003D4001" w:rsidRDefault="003D4001" w:rsidP="003D4001">
          <w:pPr>
            <w:jc w:val="center"/>
            <w:rPr>
              <w:b/>
              <w:bCs/>
              <w:sz w:val="36"/>
              <w:szCs w:val="36"/>
            </w:rPr>
          </w:pPr>
          <w:r w:rsidRPr="00E078DB">
            <w:rPr>
              <w:b/>
              <w:bCs/>
              <w:sz w:val="36"/>
              <w:szCs w:val="36"/>
            </w:rPr>
            <w:t>SÜRDÜRÜLEBİLİRLİK POLİTİKASI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6E09D0" w14:textId="77777777" w:rsidR="003D4001" w:rsidRDefault="003D4001" w:rsidP="00404456">
          <w:pPr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SAYFA NO: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7B6274" w14:textId="2881FB67" w:rsidR="003D4001" w:rsidRPr="00B235D3" w:rsidRDefault="003D4001" w:rsidP="00404456">
          <w:pPr>
            <w:pStyle w:val="stBilgi"/>
            <w:rPr>
              <w:rFonts w:ascii="Calibri" w:hAnsi="Calibri"/>
              <w:lang w:val="en-US"/>
            </w:rPr>
          </w:pPr>
          <w:r w:rsidRPr="00B235D3">
            <w:rPr>
              <w:rStyle w:val="SayfaNumaras"/>
              <w:rFonts w:ascii="Calibri" w:hAnsi="Calibri"/>
            </w:rPr>
            <w:fldChar w:fldCharType="begin"/>
          </w:r>
          <w:r w:rsidRPr="00B235D3">
            <w:rPr>
              <w:rStyle w:val="SayfaNumaras"/>
              <w:rFonts w:ascii="Calibri" w:hAnsi="Calibri"/>
            </w:rPr>
            <w:instrText xml:space="preserve"> PAGE </w:instrText>
          </w:r>
          <w:r w:rsidRPr="00B235D3">
            <w:rPr>
              <w:rStyle w:val="SayfaNumaras"/>
              <w:rFonts w:ascii="Calibri" w:hAnsi="Calibri"/>
            </w:rPr>
            <w:fldChar w:fldCharType="separate"/>
          </w:r>
          <w:r w:rsidR="00B47FB5">
            <w:rPr>
              <w:rStyle w:val="SayfaNumaras"/>
              <w:rFonts w:ascii="Calibri" w:hAnsi="Calibri"/>
              <w:noProof/>
            </w:rPr>
            <w:t>1</w:t>
          </w:r>
          <w:r w:rsidRPr="00B235D3">
            <w:rPr>
              <w:rStyle w:val="SayfaNumaras"/>
              <w:rFonts w:ascii="Calibri" w:hAnsi="Calibri"/>
            </w:rPr>
            <w:fldChar w:fldCharType="end"/>
          </w:r>
          <w:r w:rsidRPr="00B235D3">
            <w:rPr>
              <w:rFonts w:ascii="Calibri" w:hAnsi="Calibri"/>
            </w:rPr>
            <w:t xml:space="preserve">/ </w:t>
          </w:r>
          <w:r w:rsidRPr="00B235D3">
            <w:rPr>
              <w:rStyle w:val="SayfaNumaras"/>
              <w:rFonts w:ascii="Calibri" w:hAnsi="Calibri"/>
            </w:rPr>
            <w:fldChar w:fldCharType="begin"/>
          </w:r>
          <w:r w:rsidRPr="00B235D3">
            <w:rPr>
              <w:rStyle w:val="SayfaNumaras"/>
              <w:rFonts w:ascii="Calibri" w:hAnsi="Calibri"/>
            </w:rPr>
            <w:instrText xml:space="preserve"> NUMPAGES </w:instrText>
          </w:r>
          <w:r w:rsidRPr="00B235D3">
            <w:rPr>
              <w:rStyle w:val="SayfaNumaras"/>
              <w:rFonts w:ascii="Calibri" w:hAnsi="Calibri"/>
            </w:rPr>
            <w:fldChar w:fldCharType="separate"/>
          </w:r>
          <w:r w:rsidR="00B47FB5">
            <w:rPr>
              <w:rStyle w:val="SayfaNumaras"/>
              <w:rFonts w:ascii="Calibri" w:hAnsi="Calibri"/>
              <w:noProof/>
            </w:rPr>
            <w:t>1</w:t>
          </w:r>
          <w:r w:rsidRPr="00B235D3">
            <w:rPr>
              <w:rStyle w:val="SayfaNumaras"/>
              <w:rFonts w:ascii="Calibri" w:hAnsi="Calibri"/>
            </w:rPr>
            <w:fldChar w:fldCharType="end"/>
          </w:r>
        </w:p>
      </w:tc>
    </w:tr>
    <w:tr w:rsidR="003D4001" w14:paraId="35718E4B" w14:textId="77777777" w:rsidTr="00382EEE">
      <w:trPr>
        <w:trHeight w:val="273"/>
      </w:trPr>
      <w:tc>
        <w:tcPr>
          <w:tcW w:w="3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B3C9A6" w14:textId="77777777" w:rsidR="003D4001" w:rsidRDefault="003D4001" w:rsidP="00404456">
          <w:pPr>
            <w:rPr>
              <w:sz w:val="24"/>
              <w:szCs w:val="24"/>
              <w:lang w:val="en-US"/>
            </w:rPr>
          </w:pPr>
        </w:p>
      </w:tc>
      <w:tc>
        <w:tcPr>
          <w:tcW w:w="3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4BB8D9" w14:textId="77777777" w:rsidR="003D4001" w:rsidRDefault="003D4001" w:rsidP="00404456">
          <w:pPr>
            <w:rPr>
              <w:rFonts w:ascii="Calibri" w:hAnsi="Calibri"/>
              <w:sz w:val="32"/>
              <w:szCs w:val="32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FF4AFB" w14:textId="77777777" w:rsidR="003D4001" w:rsidRDefault="003D4001" w:rsidP="00404456">
          <w:pPr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DOKÜMAN NO: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EC331C" w14:textId="21B953CD" w:rsidR="003D4001" w:rsidRDefault="00B47FB5" w:rsidP="00404456">
          <w:pPr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POL.</w:t>
          </w:r>
          <w:r w:rsidR="003D4001">
            <w:rPr>
              <w:rFonts w:ascii="Calibri" w:hAnsi="Calibri" w:cs="Calibri"/>
            </w:rPr>
            <w:t>01</w:t>
          </w:r>
        </w:p>
      </w:tc>
    </w:tr>
    <w:tr w:rsidR="003D4001" w14:paraId="103911F6" w14:textId="77777777" w:rsidTr="00382EEE">
      <w:trPr>
        <w:trHeight w:val="273"/>
      </w:trPr>
      <w:tc>
        <w:tcPr>
          <w:tcW w:w="3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6CAAE9" w14:textId="77777777" w:rsidR="003D4001" w:rsidRDefault="003D4001" w:rsidP="00404456">
          <w:pPr>
            <w:rPr>
              <w:sz w:val="24"/>
              <w:szCs w:val="24"/>
              <w:lang w:val="en-US"/>
            </w:rPr>
          </w:pPr>
        </w:p>
      </w:tc>
      <w:tc>
        <w:tcPr>
          <w:tcW w:w="3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E59A6A" w14:textId="77777777" w:rsidR="003D4001" w:rsidRDefault="003D4001" w:rsidP="00404456">
          <w:pPr>
            <w:rPr>
              <w:rFonts w:ascii="Calibri" w:hAnsi="Calibri"/>
              <w:sz w:val="32"/>
              <w:szCs w:val="32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61B251" w14:textId="77777777" w:rsidR="003D4001" w:rsidRDefault="003D4001" w:rsidP="00404456">
          <w:pPr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YAYIN TARİHİ: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02B726" w14:textId="3C8EDF79" w:rsidR="003D4001" w:rsidRDefault="008D17F5" w:rsidP="00404456">
          <w:pPr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15.12.2022</w:t>
          </w:r>
        </w:p>
      </w:tc>
    </w:tr>
    <w:tr w:rsidR="003D4001" w14:paraId="4A4E4126" w14:textId="77777777" w:rsidTr="00382EEE">
      <w:trPr>
        <w:trHeight w:val="273"/>
      </w:trPr>
      <w:tc>
        <w:tcPr>
          <w:tcW w:w="3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72C63B" w14:textId="77777777" w:rsidR="003D4001" w:rsidRDefault="003D4001" w:rsidP="00404456">
          <w:pPr>
            <w:rPr>
              <w:sz w:val="24"/>
              <w:szCs w:val="24"/>
              <w:lang w:val="en-US"/>
            </w:rPr>
          </w:pPr>
        </w:p>
      </w:tc>
      <w:tc>
        <w:tcPr>
          <w:tcW w:w="3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2BCAA7" w14:textId="77777777" w:rsidR="003D4001" w:rsidRDefault="003D4001" w:rsidP="00404456">
          <w:pPr>
            <w:rPr>
              <w:rFonts w:ascii="Calibri" w:hAnsi="Calibri"/>
              <w:sz w:val="32"/>
              <w:szCs w:val="32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0A675F" w14:textId="77777777" w:rsidR="003D4001" w:rsidRDefault="003D4001" w:rsidP="00404456">
          <w:pPr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REVİZYON NO: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2C8745" w14:textId="50BB00B3" w:rsidR="003D4001" w:rsidRDefault="003D4001" w:rsidP="00404456">
          <w:pPr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00</w:t>
          </w:r>
        </w:p>
      </w:tc>
    </w:tr>
    <w:tr w:rsidR="003D4001" w14:paraId="076E163E" w14:textId="77777777" w:rsidTr="00382EEE">
      <w:trPr>
        <w:trHeight w:val="58"/>
      </w:trPr>
      <w:tc>
        <w:tcPr>
          <w:tcW w:w="3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263BE7" w14:textId="77777777" w:rsidR="003D4001" w:rsidRDefault="003D4001" w:rsidP="00404456">
          <w:pPr>
            <w:rPr>
              <w:sz w:val="24"/>
              <w:szCs w:val="24"/>
              <w:lang w:val="en-US"/>
            </w:rPr>
          </w:pPr>
        </w:p>
      </w:tc>
      <w:tc>
        <w:tcPr>
          <w:tcW w:w="3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D4D260" w14:textId="77777777" w:rsidR="003D4001" w:rsidRDefault="003D4001" w:rsidP="00404456">
          <w:pPr>
            <w:rPr>
              <w:rFonts w:ascii="Calibri" w:hAnsi="Calibri"/>
              <w:sz w:val="32"/>
              <w:szCs w:val="32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979554" w14:textId="77777777" w:rsidR="003D4001" w:rsidRDefault="003D4001" w:rsidP="00404456">
          <w:pPr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REVİZYON TARİHİ: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4872EF" w14:textId="50E3B070" w:rsidR="003D4001" w:rsidRDefault="003D4001" w:rsidP="00404456">
          <w:pPr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---</w:t>
          </w:r>
        </w:p>
      </w:tc>
    </w:tr>
  </w:tbl>
  <w:p w14:paraId="1FA76B75" w14:textId="2914FA8B" w:rsidR="003D4001" w:rsidRDefault="003D4001">
    <w:pPr>
      <w:pStyle w:val="stBilgi"/>
    </w:pPr>
  </w:p>
  <w:p w14:paraId="74842BD3" w14:textId="77777777" w:rsidR="003D4001" w:rsidRDefault="003D40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A76"/>
    <w:multiLevelType w:val="multilevel"/>
    <w:tmpl w:val="F31A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E50774"/>
    <w:multiLevelType w:val="multilevel"/>
    <w:tmpl w:val="5F24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C442A"/>
    <w:multiLevelType w:val="multilevel"/>
    <w:tmpl w:val="A410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E3A52"/>
    <w:multiLevelType w:val="hybridMultilevel"/>
    <w:tmpl w:val="3F587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758886">
    <w:abstractNumId w:val="0"/>
  </w:num>
  <w:num w:numId="2" w16cid:durableId="1804227846">
    <w:abstractNumId w:val="1"/>
  </w:num>
  <w:num w:numId="3" w16cid:durableId="1307784743">
    <w:abstractNumId w:val="2"/>
  </w:num>
  <w:num w:numId="4" w16cid:durableId="336277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86"/>
    <w:rsid w:val="000C3AB2"/>
    <w:rsid w:val="00153DC5"/>
    <w:rsid w:val="00165DB4"/>
    <w:rsid w:val="00352358"/>
    <w:rsid w:val="00382EEE"/>
    <w:rsid w:val="003C2BAC"/>
    <w:rsid w:val="003D4001"/>
    <w:rsid w:val="00416AEC"/>
    <w:rsid w:val="00442616"/>
    <w:rsid w:val="00450BBB"/>
    <w:rsid w:val="004B1386"/>
    <w:rsid w:val="004E2D98"/>
    <w:rsid w:val="00504996"/>
    <w:rsid w:val="00523C6D"/>
    <w:rsid w:val="005B35B9"/>
    <w:rsid w:val="005B4FDB"/>
    <w:rsid w:val="00640285"/>
    <w:rsid w:val="006913FA"/>
    <w:rsid w:val="00722DE6"/>
    <w:rsid w:val="007277B7"/>
    <w:rsid w:val="0073166F"/>
    <w:rsid w:val="00794284"/>
    <w:rsid w:val="008311C0"/>
    <w:rsid w:val="008B20E0"/>
    <w:rsid w:val="008D17F5"/>
    <w:rsid w:val="009120FD"/>
    <w:rsid w:val="009C2EB2"/>
    <w:rsid w:val="009C56C5"/>
    <w:rsid w:val="00AF0D19"/>
    <w:rsid w:val="00B47FB5"/>
    <w:rsid w:val="00C33010"/>
    <w:rsid w:val="00C37371"/>
    <w:rsid w:val="00C70D62"/>
    <w:rsid w:val="00C91DA4"/>
    <w:rsid w:val="00CF0EF9"/>
    <w:rsid w:val="00DC3F2F"/>
    <w:rsid w:val="00E078DB"/>
    <w:rsid w:val="00F15792"/>
    <w:rsid w:val="00F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E5C85"/>
  <w15:docId w15:val="{8FFB787A-AA8F-CE43-82DD-90C1A948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C3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C3F2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C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049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0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3D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D4001"/>
  </w:style>
  <w:style w:type="paragraph" w:styleId="AltBilgi">
    <w:name w:val="footer"/>
    <w:basedOn w:val="Normal"/>
    <w:link w:val="AltBilgiChar"/>
    <w:uiPriority w:val="99"/>
    <w:unhideWhenUsed/>
    <w:rsid w:val="003D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4001"/>
  </w:style>
  <w:style w:type="character" w:styleId="SayfaNumaras">
    <w:name w:val="page number"/>
    <w:basedOn w:val="VarsaylanParagrafYazTipi"/>
    <w:rsid w:val="003D4001"/>
  </w:style>
  <w:style w:type="table" w:styleId="TabloKlavuzu">
    <w:name w:val="Table Grid"/>
    <w:basedOn w:val="NormalTablo"/>
    <w:uiPriority w:val="39"/>
    <w:rsid w:val="003523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Gorkem GUMUS</dc:creator>
  <cp:keywords/>
  <dc:description/>
  <cp:lastModifiedBy>suphi nohutlu</cp:lastModifiedBy>
  <cp:revision>2</cp:revision>
  <cp:lastPrinted>2023-03-23T07:30:00Z</cp:lastPrinted>
  <dcterms:created xsi:type="dcterms:W3CDTF">2023-04-06T09:57:00Z</dcterms:created>
  <dcterms:modified xsi:type="dcterms:W3CDTF">2023-04-06T09:57:00Z</dcterms:modified>
</cp:coreProperties>
</file>